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C82B" w14:textId="77777777" w:rsidR="00D26D0D" w:rsidRDefault="00A34CF6">
      <w:pPr>
        <w:jc w:val="center"/>
        <w:rPr>
          <w:b/>
          <w:color w:val="5C2AE8"/>
        </w:rPr>
      </w:pPr>
      <w:r>
        <w:rPr>
          <w:b/>
          <w:noProof/>
        </w:rPr>
        <w:drawing>
          <wp:inline distT="114300" distB="114300" distL="114300" distR="114300" wp14:anchorId="39AAEBCE" wp14:editId="6D25131A">
            <wp:extent cx="2416013" cy="98233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013" cy="98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0E525" w14:textId="77777777" w:rsidR="00D26D0D" w:rsidRDefault="00D26D0D">
      <w:pPr>
        <w:jc w:val="center"/>
        <w:rPr>
          <w:b/>
          <w:color w:val="5C2AE8"/>
          <w:sz w:val="30"/>
          <w:szCs w:val="30"/>
        </w:rPr>
      </w:pPr>
    </w:p>
    <w:p w14:paraId="3C33C03E" w14:textId="77777777" w:rsidR="00D26D0D" w:rsidRDefault="00A34CF6">
      <w:pPr>
        <w:jc w:val="center"/>
        <w:rPr>
          <w:b/>
          <w:color w:val="5C2AE8"/>
        </w:rPr>
      </w:pPr>
      <w:r>
        <w:rPr>
          <w:b/>
          <w:color w:val="5C2AE8"/>
        </w:rPr>
        <w:t>Номінаційна форма</w:t>
      </w:r>
    </w:p>
    <w:p w14:paraId="2862D17B" w14:textId="77777777" w:rsidR="00D26D0D" w:rsidRDefault="00A34CF6">
      <w:pPr>
        <w:jc w:val="center"/>
        <w:rPr>
          <w:b/>
          <w:color w:val="5C2AE8"/>
        </w:rPr>
      </w:pPr>
      <w:r>
        <w:rPr>
          <w:b/>
          <w:color w:val="5C2AE8"/>
        </w:rPr>
        <w:t>ініціативи «СКУ 30 до 30»</w:t>
      </w:r>
    </w:p>
    <w:p w14:paraId="720B360B" w14:textId="77777777" w:rsidR="00D26D0D" w:rsidRDefault="00D26D0D">
      <w:pPr>
        <w:jc w:val="center"/>
        <w:rPr>
          <w:b/>
        </w:rPr>
      </w:pPr>
    </w:p>
    <w:p w14:paraId="33254673" w14:textId="77777777" w:rsidR="00D26D0D" w:rsidRDefault="00A34CF6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Проєкт покликаний познайомити Україну і світ з яскравими та талановитими українцями діаспори – ровесниками незалежності України. 19 серпня стануть відомі імена 30-ти молодих закордонних українців, які вже сьогодні формують майбутнє своїх громад!</w:t>
      </w:r>
    </w:p>
    <w:p w14:paraId="380C6665" w14:textId="77777777" w:rsidR="00D26D0D" w:rsidRDefault="00D26D0D">
      <w:pPr>
        <w:jc w:val="both"/>
        <w:rPr>
          <w:sz w:val="18"/>
          <w:szCs w:val="18"/>
        </w:rPr>
      </w:pPr>
    </w:p>
    <w:p w14:paraId="4EC10882" w14:textId="77777777" w:rsidR="00D26D0D" w:rsidRDefault="00A34CF6">
      <w:pPr>
        <w:jc w:val="both"/>
        <w:rPr>
          <w:sz w:val="18"/>
          <w:szCs w:val="18"/>
        </w:rPr>
      </w:pPr>
      <w:r>
        <w:rPr>
          <w:sz w:val="18"/>
          <w:szCs w:val="18"/>
        </w:rPr>
        <w:t>Учасникам</w:t>
      </w:r>
      <w:r>
        <w:rPr>
          <w:sz w:val="18"/>
          <w:szCs w:val="18"/>
        </w:rPr>
        <w:t>и ініціативи «СКУ 30 до 30» можуть стати діаспоряни, які:</w:t>
      </w:r>
    </w:p>
    <w:p w14:paraId="5E703891" w14:textId="77777777" w:rsidR="00D26D0D" w:rsidRDefault="00A34CF6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мають українське походження, є громадянами України або інших країн і наразі постійно проживають поза межами України принаймні 2 роки,</w:t>
      </w:r>
    </w:p>
    <w:p w14:paraId="12370E9C" w14:textId="77777777" w:rsidR="00D26D0D" w:rsidRDefault="00A34CF6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матимуть вік до 30 років станом на 23 серпня 2021 року (ті, кому</w:t>
      </w:r>
      <w:r>
        <w:rPr>
          <w:sz w:val="18"/>
          <w:szCs w:val="18"/>
        </w:rPr>
        <w:t xml:space="preserve"> не виповниться 30 станом на 23 серпня 2021 року),</w:t>
      </w:r>
    </w:p>
    <w:p w14:paraId="65383AC8" w14:textId="77777777" w:rsidR="00D26D0D" w:rsidRDefault="00A34CF6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є активними в українському громадському житті та створюють позитивний імідж української громади, України чи українського народу за кордоном.</w:t>
      </w:r>
    </w:p>
    <w:p w14:paraId="3933E8C4" w14:textId="77777777" w:rsidR="00D26D0D" w:rsidRDefault="00D26D0D">
      <w:pPr>
        <w:jc w:val="both"/>
        <w:rPr>
          <w:sz w:val="18"/>
          <w:szCs w:val="18"/>
        </w:rPr>
      </w:pPr>
    </w:p>
    <w:p w14:paraId="17758671" w14:textId="77777777" w:rsidR="00D26D0D" w:rsidRDefault="00A34CF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Номінантів, котрі наразі проживають в Україні, не розглядаємо.</w:t>
      </w:r>
    </w:p>
    <w:p w14:paraId="12B34B5C" w14:textId="77777777" w:rsidR="00D26D0D" w:rsidRDefault="00D26D0D">
      <w:pPr>
        <w:jc w:val="both"/>
        <w:rPr>
          <w:sz w:val="18"/>
          <w:szCs w:val="18"/>
        </w:rPr>
      </w:pPr>
    </w:p>
    <w:p w14:paraId="035EC5A4" w14:textId="61DC49C1" w:rsidR="00D26D0D" w:rsidRDefault="00A34C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Фінальний список з 30 осіб сформує </w:t>
      </w:r>
      <w:r>
        <w:rPr>
          <w:sz w:val="18"/>
          <w:szCs w:val="18"/>
        </w:rPr>
        <w:t>експертний комітет на чолі з Президентом СКУ. Ініціативність, креативність, навички командної роботи та лідерства, волонтерська праця в українській громаді, ефективність, а також досягнення в країні проживання будуть</w:t>
      </w:r>
      <w:r>
        <w:rPr>
          <w:sz w:val="18"/>
          <w:szCs w:val="18"/>
        </w:rPr>
        <w:t xml:space="preserve"> визначальними під час формування репрезентативного переліку «СКУ 30 до 30».  </w:t>
      </w:r>
    </w:p>
    <w:p w14:paraId="65D0E76A" w14:textId="77777777" w:rsidR="00D26D0D" w:rsidRDefault="00D26D0D">
      <w:pPr>
        <w:jc w:val="both"/>
        <w:rPr>
          <w:sz w:val="18"/>
          <w:szCs w:val="18"/>
        </w:rPr>
      </w:pPr>
    </w:p>
    <w:p w14:paraId="1A4AA840" w14:textId="77777777" w:rsidR="00D26D0D" w:rsidRDefault="00A34C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Номінувати кандидатів до списку можуть складові організації Світового Конґресу Українців та українські інституції закордоном, заповнивши цю форму і надіславши її на електронну </w:t>
      </w:r>
      <w:r>
        <w:rPr>
          <w:sz w:val="18"/>
          <w:szCs w:val="18"/>
        </w:rPr>
        <w:t xml:space="preserve">адресу </w:t>
      </w:r>
      <w:hyperlink r:id="rId8">
        <w:r>
          <w:rPr>
            <w:color w:val="1155CC"/>
            <w:sz w:val="18"/>
            <w:szCs w:val="18"/>
            <w:u w:val="single"/>
          </w:rPr>
          <w:t>30under30@ukrainianworldcongress.org</w:t>
        </w:r>
      </w:hyperlink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до 7 липня 2021 року</w:t>
      </w:r>
      <w:r>
        <w:rPr>
          <w:sz w:val="18"/>
          <w:szCs w:val="18"/>
        </w:rPr>
        <w:t>. Особи, які не є членами вказаних організацій/інституцій, мають отримати їх підтримку або надіслати заявку для розгляду регіонал</w:t>
      </w:r>
      <w:r>
        <w:rPr>
          <w:sz w:val="18"/>
          <w:szCs w:val="18"/>
        </w:rPr>
        <w:t xml:space="preserve">ьними віцепрезидентами СКУ, скориставшись електронною формою на офіційному сайті ініціативи: </w:t>
      </w:r>
      <w:hyperlink r:id="rId9">
        <w:r>
          <w:rPr>
            <w:color w:val="1155CC"/>
            <w:sz w:val="18"/>
            <w:szCs w:val="18"/>
            <w:u w:val="single"/>
          </w:rPr>
          <w:t>30under30.ukrainianworldcongress.org</w:t>
        </w:r>
      </w:hyperlink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до 7 липня 2021 року</w:t>
      </w:r>
      <w:r>
        <w:rPr>
          <w:sz w:val="18"/>
          <w:szCs w:val="18"/>
        </w:rPr>
        <w:t>.</w:t>
      </w:r>
    </w:p>
    <w:p w14:paraId="3D255174" w14:textId="77777777" w:rsidR="00D26D0D" w:rsidRDefault="00D26D0D">
      <w:pPr>
        <w:jc w:val="both"/>
        <w:rPr>
          <w:sz w:val="18"/>
          <w:szCs w:val="18"/>
        </w:rPr>
      </w:pPr>
    </w:p>
    <w:p w14:paraId="5BB29D70" w14:textId="77777777" w:rsidR="00D26D0D" w:rsidRDefault="00A34CF6">
      <w:pPr>
        <w:jc w:val="both"/>
        <w:rPr>
          <w:sz w:val="18"/>
          <w:szCs w:val="18"/>
        </w:rPr>
      </w:pPr>
      <w:r>
        <w:rPr>
          <w:sz w:val="18"/>
          <w:szCs w:val="18"/>
        </w:rPr>
        <w:t>Надсилаючи цю форму, Ви підтверджуєте, щ</w:t>
      </w:r>
      <w:r>
        <w:rPr>
          <w:sz w:val="18"/>
          <w:szCs w:val="18"/>
        </w:rPr>
        <w:t xml:space="preserve">о прочитали, зрозуміли та погоджуєтесь з Політикою конфіденційності СКУ, визначеною на сайті: </w:t>
      </w:r>
      <w:hyperlink r:id="rId10">
        <w:r>
          <w:rPr>
            <w:color w:val="1155CC"/>
            <w:sz w:val="18"/>
            <w:szCs w:val="18"/>
            <w:u w:val="single"/>
          </w:rPr>
          <w:t>www.ukrainianworldcongress.org/privacy-policy/</w:t>
        </w:r>
      </w:hyperlink>
    </w:p>
    <w:p w14:paraId="6E4ECAC5" w14:textId="77777777" w:rsidR="00D26D0D" w:rsidRDefault="00D26D0D">
      <w:pPr>
        <w:jc w:val="center"/>
        <w:rPr>
          <w:b/>
        </w:rPr>
      </w:pPr>
    </w:p>
    <w:p w14:paraId="5FC5D5C9" w14:textId="77777777" w:rsidR="00D26D0D" w:rsidRDefault="00A34CF6">
      <w:pPr>
        <w:jc w:val="center"/>
      </w:pPr>
      <w:r>
        <w:rPr>
          <w:i/>
        </w:rPr>
        <w:t>Назва вашої української діаспорної органі</w:t>
      </w:r>
      <w:r>
        <w:rPr>
          <w:i/>
        </w:rPr>
        <w:t>зації/інституції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26D0D" w14:paraId="074E91AA" w14:textId="77777777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615A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6C36E3AC" w14:textId="77777777" w:rsidR="00D26D0D" w:rsidRDefault="00D26D0D"/>
    <w:p w14:paraId="10C9312D" w14:textId="77777777" w:rsidR="00D26D0D" w:rsidRDefault="00A34CF6">
      <w:pPr>
        <w:jc w:val="center"/>
      </w:pPr>
      <w:r>
        <w:rPr>
          <w:i/>
        </w:rPr>
        <w:t>Інформація про номінанта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285"/>
      </w:tblGrid>
      <w:tr w:rsidR="00D26D0D" w14:paraId="53949E2D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5036" w14:textId="77777777" w:rsidR="00D26D0D" w:rsidRDefault="00A34CF6">
            <w:pPr>
              <w:jc w:val="right"/>
            </w:pPr>
            <w:r>
              <w:t>Ім’я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D853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537FB4A3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FCC4" w14:textId="77777777" w:rsidR="00D26D0D" w:rsidRDefault="00A34CF6">
            <w:pPr>
              <w:jc w:val="right"/>
            </w:pPr>
            <w:r>
              <w:t>Прізвище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AB92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132F9039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BEAF" w14:textId="77777777" w:rsidR="00D26D0D" w:rsidRDefault="00A34CF6">
            <w:pPr>
              <w:jc w:val="right"/>
            </w:pPr>
            <w:r>
              <w:t>Вік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27E0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3EF21274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9800" w14:textId="77777777" w:rsidR="00D26D0D" w:rsidRDefault="00A34CF6">
            <w:pPr>
              <w:jc w:val="right"/>
            </w:pPr>
            <w:r>
              <w:lastRenderedPageBreak/>
              <w:t>Контактна електронна пошта номінанта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01CE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1D9C5743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C514" w14:textId="77777777" w:rsidR="00D26D0D" w:rsidRDefault="00A34CF6">
            <w:pPr>
              <w:jc w:val="right"/>
            </w:pPr>
            <w:r>
              <w:t>Контактний телефон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8169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78EAE7CB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6F13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Посилання на сторінки в соцмережах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EC30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37A0D9C0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4869" w14:textId="77777777" w:rsidR="00D26D0D" w:rsidRDefault="00A34CF6">
            <w:pPr>
              <w:jc w:val="right"/>
            </w:pPr>
            <w:r>
              <w:t>Термін проживання в діаспорі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D31E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50C20B7D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68E7" w14:textId="77777777" w:rsidR="00D26D0D" w:rsidRDefault="00A34CF6">
            <w:pPr>
              <w:jc w:val="right"/>
            </w:pPr>
            <w:r>
              <w:t>Кількість активних років в українському громадському житті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2AB3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6C69E1BC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9AFE" w14:textId="77777777" w:rsidR="00D26D0D" w:rsidRDefault="00A34CF6">
            <w:pPr>
              <w:jc w:val="right"/>
            </w:pPr>
            <w:r>
              <w:t>Регіон проживання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E149" w14:textId="77777777" w:rsidR="00D26D0D" w:rsidRDefault="00A34C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Північна Америка</w:t>
            </w:r>
          </w:p>
          <w:p w14:paraId="0FB46D49" w14:textId="77777777" w:rsidR="00D26D0D" w:rsidRDefault="00A34C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Південна Америка</w:t>
            </w:r>
          </w:p>
          <w:p w14:paraId="17D1531A" w14:textId="77777777" w:rsidR="00D26D0D" w:rsidRDefault="00A34C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Західна Європа</w:t>
            </w:r>
          </w:p>
          <w:p w14:paraId="546DCE28" w14:textId="77777777" w:rsidR="00D26D0D" w:rsidRDefault="00A34C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Центральна і Східна Європа</w:t>
            </w:r>
          </w:p>
          <w:p w14:paraId="138AB9D6" w14:textId="77777777" w:rsidR="00D26D0D" w:rsidRDefault="00A34C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Російська Федерація</w:t>
            </w:r>
          </w:p>
          <w:p w14:paraId="4C081065" w14:textId="77777777" w:rsidR="00D26D0D" w:rsidRDefault="00A34C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Австралія і Океанія, Азія та Африка</w:t>
            </w:r>
          </w:p>
        </w:tc>
      </w:tr>
    </w:tbl>
    <w:p w14:paraId="3505CA7B" w14:textId="77777777" w:rsidR="00D26D0D" w:rsidRDefault="00D26D0D"/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26D0D" w14:paraId="0B13810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9ACA" w14:textId="77777777" w:rsidR="00D26D0D" w:rsidRDefault="00A3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Країна проживання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0383" w14:textId="77777777" w:rsidR="00D26D0D" w:rsidRDefault="00A3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Місто проживання</w:t>
            </w:r>
          </w:p>
        </w:tc>
      </w:tr>
      <w:tr w:rsidR="00D26D0D" w14:paraId="337658B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75A4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C49B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5E35EEE5" w14:textId="77777777" w:rsidR="00D26D0D" w:rsidRDefault="00D26D0D"/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26D0D" w14:paraId="580D9127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AA8C" w14:textId="77777777" w:rsidR="00D26D0D" w:rsidRDefault="00A34CF6">
            <w:pPr>
              <w:jc w:val="center"/>
            </w:pPr>
            <w:r>
              <w:t>Чи належить номінант до українських громадських організацій/інституцій?</w:t>
            </w:r>
          </w:p>
        </w:tc>
      </w:tr>
      <w:tr w:rsidR="00D26D0D" w14:paraId="51A6D617" w14:textId="77777777">
        <w:trPr>
          <w:trHeight w:val="42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6C46" w14:textId="77777777" w:rsidR="00D26D0D" w:rsidRDefault="00A34CF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Так</w:t>
            </w:r>
          </w:p>
        </w:tc>
        <w:tc>
          <w:tcPr>
            <w:tcW w:w="4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6A83" w14:textId="77777777" w:rsidR="00D26D0D" w:rsidRDefault="00A34CF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Ні</w:t>
            </w:r>
          </w:p>
        </w:tc>
      </w:tr>
      <w:tr w:rsidR="00D26D0D" w14:paraId="2A97A44C" w14:textId="77777777">
        <w:trPr>
          <w:trHeight w:val="42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1A88" w14:textId="77777777" w:rsidR="00D26D0D" w:rsidRDefault="00A3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Назви українських громадських організацій/інституцій, до яких належить номінант</w:t>
            </w:r>
          </w:p>
        </w:tc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95A4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3BA316E6" w14:textId="77777777">
        <w:trPr>
          <w:trHeight w:val="33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CAC8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25F5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AB248CC" w14:textId="77777777" w:rsidR="00D26D0D" w:rsidRDefault="00A34CF6">
      <w:r>
        <w:br w:type="page"/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26D0D" w14:paraId="13B8DE79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B2BF" w14:textId="77777777" w:rsidR="00D26D0D" w:rsidRDefault="00A34CF6">
            <w:pPr>
              <w:jc w:val="center"/>
            </w:pPr>
            <w:r>
              <w:lastRenderedPageBreak/>
              <w:t>Опис досягнень номінанта в українському громадському житті</w:t>
            </w:r>
          </w:p>
          <w:p w14:paraId="1D990DF3" w14:textId="77777777" w:rsidR="00D26D0D" w:rsidRDefault="00A34CF6">
            <w:pPr>
              <w:jc w:val="center"/>
            </w:pPr>
            <w:r>
              <w:t>(за можливості з урахуванням ініціативності, креативності, навичок командної роботи та лідерства, волонтерської праці в українській громаді, ефективності або інших досягнень у країні проживання)</w:t>
            </w:r>
          </w:p>
        </w:tc>
      </w:tr>
      <w:tr w:rsidR="00D26D0D" w14:paraId="25D54226" w14:textId="77777777">
        <w:trPr>
          <w:trHeight w:val="888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8E77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13F9F046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7A42" w14:textId="77777777" w:rsidR="00D26D0D" w:rsidRDefault="00A34CF6">
            <w:pPr>
              <w:jc w:val="center"/>
            </w:pPr>
            <w:r>
              <w:t>Посилання на проєкти (події, заходи тощо), які реалізував номінант (якщо є)</w:t>
            </w:r>
          </w:p>
        </w:tc>
      </w:tr>
      <w:tr w:rsidR="00D26D0D" w14:paraId="2AFB2C81" w14:textId="77777777">
        <w:trPr>
          <w:trHeight w:val="2085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6D0B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6D0D" w14:paraId="3F300F22" w14:textId="77777777"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2982" w14:textId="77777777" w:rsidR="00D26D0D" w:rsidRDefault="00A34CF6">
            <w:pPr>
              <w:jc w:val="center"/>
            </w:pPr>
            <w:r>
              <w:lastRenderedPageBreak/>
              <w:t>Чи Ви повідомили номінанта про Ваш намір його номінувати?</w:t>
            </w:r>
          </w:p>
        </w:tc>
      </w:tr>
      <w:tr w:rsidR="00D26D0D" w14:paraId="0766EDF7" w14:textId="77777777">
        <w:trPr>
          <w:trHeight w:val="40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59F4" w14:textId="77777777" w:rsidR="00D26D0D" w:rsidRDefault="00A34CF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Так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B955" w14:textId="77777777" w:rsidR="00D26D0D" w:rsidRDefault="00A34CF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Ні</w:t>
            </w:r>
          </w:p>
        </w:tc>
      </w:tr>
    </w:tbl>
    <w:p w14:paraId="12C3C86B" w14:textId="77777777" w:rsidR="00D26D0D" w:rsidRDefault="00D26D0D"/>
    <w:p w14:paraId="7BEC605F" w14:textId="77777777" w:rsidR="00D26D0D" w:rsidRDefault="00A34CF6">
      <w:pPr>
        <w:jc w:val="center"/>
      </w:pPr>
      <w:r>
        <w:rPr>
          <w:i/>
        </w:rPr>
        <w:t>Підпис уповноваженого представника організації/інституції, яка номінує кандидата</w:t>
      </w: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285"/>
      </w:tblGrid>
      <w:tr w:rsidR="00D26D0D" w14:paraId="22C1FE77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22DC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Ім’я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1F9F" w14:textId="77777777" w:rsidR="00D26D0D" w:rsidRDefault="00D26D0D">
            <w:pPr>
              <w:widowControl w:val="0"/>
              <w:spacing w:line="240" w:lineRule="auto"/>
            </w:pPr>
          </w:p>
        </w:tc>
      </w:tr>
      <w:tr w:rsidR="00D26D0D" w14:paraId="7103341E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DDB2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Прізвище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AD91" w14:textId="77777777" w:rsidR="00D26D0D" w:rsidRDefault="00D26D0D">
            <w:pPr>
              <w:widowControl w:val="0"/>
              <w:spacing w:line="240" w:lineRule="auto"/>
            </w:pPr>
          </w:p>
        </w:tc>
      </w:tr>
      <w:tr w:rsidR="00D26D0D" w14:paraId="4E4183DC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55B1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Електронна пошта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2544" w14:textId="77777777" w:rsidR="00D26D0D" w:rsidRDefault="00D26D0D">
            <w:pPr>
              <w:widowControl w:val="0"/>
              <w:spacing w:line="240" w:lineRule="auto"/>
            </w:pPr>
          </w:p>
        </w:tc>
      </w:tr>
      <w:tr w:rsidR="00D26D0D" w14:paraId="282DD79B" w14:textId="77777777">
        <w:trPr>
          <w:trHeight w:val="111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66F6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Посилання на сторінки в соцмережах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D59D" w14:textId="77777777" w:rsidR="00D26D0D" w:rsidRDefault="00D26D0D">
            <w:pPr>
              <w:widowControl w:val="0"/>
              <w:spacing w:line="240" w:lineRule="auto"/>
              <w:rPr>
                <w:shd w:val="clear" w:color="auto" w:fill="5C2AE8"/>
              </w:rPr>
            </w:pPr>
          </w:p>
        </w:tc>
      </w:tr>
    </w:tbl>
    <w:p w14:paraId="01B51A8C" w14:textId="77777777" w:rsidR="00D26D0D" w:rsidRDefault="00D26D0D"/>
    <w:p w14:paraId="1BC81A0B" w14:textId="77777777" w:rsidR="00D26D0D" w:rsidRDefault="00A34CF6">
      <w:pPr>
        <w:jc w:val="center"/>
        <w:rPr>
          <w:i/>
        </w:rPr>
      </w:pPr>
      <w:r>
        <w:rPr>
          <w:i/>
        </w:rPr>
        <w:t>Ініціатор номінації, якщо відрізняється</w:t>
      </w: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285"/>
      </w:tblGrid>
      <w:tr w:rsidR="00D26D0D" w14:paraId="57A3348B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DFC7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Ім’я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C697" w14:textId="77777777" w:rsidR="00D26D0D" w:rsidRDefault="00D26D0D">
            <w:pPr>
              <w:widowControl w:val="0"/>
              <w:spacing w:line="240" w:lineRule="auto"/>
            </w:pPr>
          </w:p>
        </w:tc>
      </w:tr>
      <w:tr w:rsidR="00D26D0D" w14:paraId="616549F3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A059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Прізвище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46BC" w14:textId="77777777" w:rsidR="00D26D0D" w:rsidRDefault="00D26D0D">
            <w:pPr>
              <w:widowControl w:val="0"/>
              <w:spacing w:line="240" w:lineRule="auto"/>
            </w:pPr>
          </w:p>
        </w:tc>
      </w:tr>
      <w:tr w:rsidR="00D26D0D" w14:paraId="1BE87621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DD33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Електронна пошта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B2EA" w14:textId="77777777" w:rsidR="00D26D0D" w:rsidRDefault="00D26D0D">
            <w:pPr>
              <w:widowControl w:val="0"/>
              <w:spacing w:line="240" w:lineRule="auto"/>
            </w:pPr>
          </w:p>
        </w:tc>
      </w:tr>
      <w:tr w:rsidR="00D26D0D" w14:paraId="28A438B5" w14:textId="77777777">
        <w:trPr>
          <w:trHeight w:val="111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8F87" w14:textId="77777777" w:rsidR="00D26D0D" w:rsidRDefault="00A34CF6">
            <w:pPr>
              <w:widowControl w:val="0"/>
              <w:spacing w:line="240" w:lineRule="auto"/>
              <w:jc w:val="right"/>
            </w:pPr>
            <w:r>
              <w:t>Посилання на сторінки в соцмережах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0915" w14:textId="77777777" w:rsidR="00D26D0D" w:rsidRDefault="00D26D0D">
            <w:pPr>
              <w:widowControl w:val="0"/>
              <w:spacing w:line="240" w:lineRule="auto"/>
            </w:pPr>
          </w:p>
        </w:tc>
      </w:tr>
    </w:tbl>
    <w:p w14:paraId="3F203592" w14:textId="77777777" w:rsidR="00D26D0D" w:rsidRDefault="00D26D0D"/>
    <w:p w14:paraId="51B3F642" w14:textId="77777777" w:rsidR="00D26D0D" w:rsidRDefault="00D26D0D"/>
    <w:p w14:paraId="7FFB221B" w14:textId="77777777" w:rsidR="00D26D0D" w:rsidRDefault="00D26D0D"/>
    <w:p w14:paraId="605867BC" w14:textId="77777777" w:rsidR="00D26D0D" w:rsidRDefault="00A34CF6">
      <w:r>
        <w:t>Прізвище та ім’я: _________________________________</w:t>
      </w:r>
    </w:p>
    <w:p w14:paraId="3A906FF0" w14:textId="77777777" w:rsidR="00D26D0D" w:rsidRDefault="00D26D0D"/>
    <w:p w14:paraId="52231F75" w14:textId="77777777" w:rsidR="00D26D0D" w:rsidRDefault="00A34CF6">
      <w:r>
        <w:t>Підпис: _________________________________________</w:t>
      </w:r>
    </w:p>
    <w:p w14:paraId="287A9A1B" w14:textId="77777777" w:rsidR="00D26D0D" w:rsidRDefault="00D26D0D"/>
    <w:p w14:paraId="0276C60B" w14:textId="77777777" w:rsidR="00D26D0D" w:rsidRDefault="00A34CF6">
      <w:r>
        <w:t xml:space="preserve">Дата: </w:t>
      </w:r>
    </w:p>
    <w:tbl>
      <w:tblPr>
        <w:tblStyle w:val="a6"/>
        <w:tblW w:w="5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5"/>
      </w:tblGrid>
      <w:tr w:rsidR="00D26D0D" w14:paraId="6A9037E7" w14:textId="77777777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4B5F" w14:textId="77777777" w:rsidR="00D26D0D" w:rsidRDefault="00D26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9BD9932" w14:textId="77777777" w:rsidR="00D26D0D" w:rsidRDefault="00D26D0D"/>
    <w:sectPr w:rsidR="00D26D0D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30DA" w14:textId="77777777" w:rsidR="00A34CF6" w:rsidRDefault="00A34CF6">
      <w:pPr>
        <w:spacing w:line="240" w:lineRule="auto"/>
      </w:pPr>
      <w:r>
        <w:separator/>
      </w:r>
    </w:p>
  </w:endnote>
  <w:endnote w:type="continuationSeparator" w:id="0">
    <w:p w14:paraId="725908D6" w14:textId="77777777" w:rsidR="00A34CF6" w:rsidRDefault="00A34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8F69" w14:textId="77777777" w:rsidR="00D26D0D" w:rsidRDefault="00A34CF6">
    <w:pPr>
      <w:jc w:val="right"/>
      <w:rPr>
        <w:highlight w:val="white"/>
      </w:rPr>
    </w:pPr>
    <w:r>
      <w:rPr>
        <w:highlight w:val="white"/>
      </w:rPr>
      <w:t xml:space="preserve"> </w:t>
    </w:r>
    <w:r>
      <w:rPr>
        <w:highlight w:val="white"/>
      </w:rPr>
      <w:fldChar w:fldCharType="begin"/>
    </w:r>
    <w:r>
      <w:rPr>
        <w:highlight w:val="white"/>
      </w:rPr>
      <w:instrText>PAGE</w:instrText>
    </w:r>
    <w:r>
      <w:rPr>
        <w:highlight w:val="white"/>
      </w:rPr>
      <w:fldChar w:fldCharType="separate"/>
    </w:r>
    <w:r w:rsidR="00DB666E">
      <w:rPr>
        <w:noProof/>
        <w:highlight w:val="white"/>
      </w:rPr>
      <w:t>1</w:t>
    </w:r>
    <w:r>
      <w:rPr>
        <w:highlight w:val="white"/>
      </w:rPr>
      <w:fldChar w:fldCharType="end"/>
    </w:r>
    <w:r>
      <w:rPr>
        <w:highlight w:val="white"/>
      </w:rPr>
      <w:t xml:space="preserve">     </w:t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614C3AE" wp14:editId="55A3B464">
          <wp:simplePos x="0" y="0"/>
          <wp:positionH relativeFrom="column">
            <wp:posOffset>-3047999</wp:posOffset>
          </wp:positionH>
          <wp:positionV relativeFrom="paragraph">
            <wp:posOffset>104776</wp:posOffset>
          </wp:positionV>
          <wp:extent cx="9791700" cy="4381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17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F831" w14:textId="77777777" w:rsidR="00A34CF6" w:rsidRDefault="00A34CF6">
      <w:pPr>
        <w:spacing w:line="240" w:lineRule="auto"/>
      </w:pPr>
      <w:r>
        <w:separator/>
      </w:r>
    </w:p>
  </w:footnote>
  <w:footnote w:type="continuationSeparator" w:id="0">
    <w:p w14:paraId="25D4D275" w14:textId="77777777" w:rsidR="00A34CF6" w:rsidRDefault="00A34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9F6" w14:textId="77777777" w:rsidR="00D26D0D" w:rsidRDefault="00A34CF6">
    <w:pPr>
      <w:jc w:val="center"/>
      <w:rPr>
        <w:b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878168E" wp14:editId="32064869">
          <wp:simplePos x="0" y="0"/>
          <wp:positionH relativeFrom="column">
            <wp:posOffset>-1800224</wp:posOffset>
          </wp:positionH>
          <wp:positionV relativeFrom="paragraph">
            <wp:posOffset>-342899</wp:posOffset>
          </wp:positionV>
          <wp:extent cx="9458325" cy="4381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9365" r="9365"/>
                  <a:stretch>
                    <a:fillRect/>
                  </a:stretch>
                </pic:blipFill>
                <pic:spPr>
                  <a:xfrm>
                    <a:off x="0" y="0"/>
                    <a:ext cx="94583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78386B" w14:textId="77777777" w:rsidR="00D26D0D" w:rsidRDefault="00D26D0D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13A"/>
    <w:multiLevelType w:val="multilevel"/>
    <w:tmpl w:val="95ECF5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8C2332"/>
    <w:multiLevelType w:val="multilevel"/>
    <w:tmpl w:val="FBB28F9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E46C4E"/>
    <w:multiLevelType w:val="multilevel"/>
    <w:tmpl w:val="54C0C4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5A0FC8"/>
    <w:multiLevelType w:val="multilevel"/>
    <w:tmpl w:val="35765D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7326A6"/>
    <w:multiLevelType w:val="multilevel"/>
    <w:tmpl w:val="F398C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B46BA6"/>
    <w:multiLevelType w:val="multilevel"/>
    <w:tmpl w:val="227E93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0D"/>
    <w:rsid w:val="00A34CF6"/>
    <w:rsid w:val="00D26D0D"/>
    <w:rsid w:val="00D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A0EE"/>
  <w15:docId w15:val="{D55F3C0C-32D5-410C-9B8A-6DAAD777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under30@ukrainianworldcongres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krainianworldcongress.org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0under30.ukrainianworldcongres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Yevheniy Semenov</cp:lastModifiedBy>
  <cp:revision>2</cp:revision>
  <dcterms:created xsi:type="dcterms:W3CDTF">2021-06-09T21:00:00Z</dcterms:created>
  <dcterms:modified xsi:type="dcterms:W3CDTF">2021-06-09T21:01:00Z</dcterms:modified>
</cp:coreProperties>
</file>